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424"/>
        <w:gridCol w:w="2738"/>
        <w:gridCol w:w="2643"/>
        <w:gridCol w:w="424"/>
        <w:gridCol w:w="3066"/>
      </w:tblGrid>
      <w:tr w:rsidR="003C0C4B" w:rsidRPr="00131749" w14:paraId="55C166F3" w14:textId="77777777" w:rsidTr="0099399E">
        <w:trPr>
          <w:trHeight w:val="354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EB4E" w14:textId="77777777" w:rsidR="003C0C4B" w:rsidRPr="00131749" w:rsidRDefault="00981EB1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Request Owner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FA7C" w14:textId="77777777" w:rsidR="003C0C4B" w:rsidRPr="00131749" w:rsidRDefault="003C0C4B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3725" w14:textId="77777777" w:rsidR="003C0C4B" w:rsidRPr="00131749" w:rsidRDefault="003C0C4B" w:rsidP="00131749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31749" w:rsidRPr="00131749" w14:paraId="3C22C3B9" w14:textId="77777777" w:rsidTr="0099399E">
        <w:trPr>
          <w:trHeight w:val="354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0FF" w14:textId="16CC8EBA" w:rsidR="00131749" w:rsidRPr="00131749" w:rsidRDefault="00131749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Manufacturer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6616" w14:textId="408C45AB" w:rsidR="00131749" w:rsidRPr="00131749" w:rsidRDefault="00131749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5925" w14:textId="77777777" w:rsidR="00131749" w:rsidRPr="00131749" w:rsidRDefault="00131749" w:rsidP="00131749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AB4B37" w:rsidRPr="00131749" w14:paraId="05212532" w14:textId="77777777" w:rsidTr="0099399E">
        <w:trPr>
          <w:trHeight w:val="354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051" w14:textId="77777777" w:rsidR="00AB4B37" w:rsidRPr="00131749" w:rsidRDefault="00981EB1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Authorised Contact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1DAE" w14:textId="77777777" w:rsidR="00AB4B37" w:rsidRPr="00131749" w:rsidRDefault="00AB4B37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F33" w14:textId="77777777" w:rsidR="00AB4B37" w:rsidRPr="00131749" w:rsidRDefault="00AB4B37" w:rsidP="00131749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8111" w14:textId="77777777" w:rsidR="00AB4B37" w:rsidRPr="00131749" w:rsidRDefault="00AB4B37" w:rsidP="00131749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C0C4B" w:rsidRPr="00131749" w14:paraId="7CFA1156" w14:textId="77777777" w:rsidTr="0099399E">
        <w:trPr>
          <w:trHeight w:val="354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B598" w14:textId="77777777" w:rsidR="003C0C4B" w:rsidRPr="00131749" w:rsidRDefault="00981EB1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Phone</w:t>
            </w:r>
            <w:r w:rsidR="003C0C4B"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7E89" w14:textId="77777777" w:rsidR="003C0C4B" w:rsidRPr="00131749" w:rsidRDefault="003C0C4B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F9FA" w14:textId="77777777" w:rsidR="003C0C4B" w:rsidRPr="00131749" w:rsidRDefault="003C0C4B" w:rsidP="00131749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3CC1B" w14:textId="77777777" w:rsidR="003C0C4B" w:rsidRPr="00131749" w:rsidRDefault="00981EB1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Tax Office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9EAF3" w14:textId="77777777" w:rsidR="003C0C4B" w:rsidRPr="00131749" w:rsidRDefault="00522254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71629" w14:textId="77777777" w:rsidR="003C0C4B" w:rsidRPr="00131749" w:rsidRDefault="003C0C4B" w:rsidP="00131749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C0C4B" w:rsidRPr="00131749" w14:paraId="23ACF1AA" w14:textId="77777777" w:rsidTr="0099399E">
        <w:trPr>
          <w:trHeight w:val="354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0668" w14:textId="77777777" w:rsidR="003C0C4B" w:rsidRPr="00131749" w:rsidRDefault="003C0C4B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e-</w:t>
            </w:r>
            <w:r w:rsidR="00981EB1"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mail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887E" w14:textId="77777777" w:rsidR="003C0C4B" w:rsidRPr="00131749" w:rsidRDefault="003C0C4B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12E7" w14:textId="77777777" w:rsidR="003C0C4B" w:rsidRPr="00131749" w:rsidRDefault="003C0C4B" w:rsidP="00131749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0C8C" w14:textId="77777777" w:rsidR="003C0C4B" w:rsidRPr="00131749" w:rsidRDefault="00981EB1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Tax No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2E86" w14:textId="77777777" w:rsidR="003C0C4B" w:rsidRPr="00131749" w:rsidRDefault="00522254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B873" w14:textId="77777777" w:rsidR="003C0C4B" w:rsidRPr="00131749" w:rsidRDefault="003C0C4B" w:rsidP="00131749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22254" w:rsidRPr="00131749" w14:paraId="0CCA4C9F" w14:textId="77777777" w:rsidTr="0099399E">
        <w:trPr>
          <w:trHeight w:val="354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D116" w14:textId="77777777" w:rsidR="00522254" w:rsidRPr="00131749" w:rsidRDefault="00981EB1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Invoice Address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1A07" w14:textId="77777777" w:rsidR="00522254" w:rsidRPr="00131749" w:rsidRDefault="00522254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8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3AA3" w14:textId="77777777" w:rsidR="00522254" w:rsidRPr="00131749" w:rsidRDefault="00522254" w:rsidP="00131749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522254" w:rsidRPr="00131749" w14:paraId="77734CCC" w14:textId="77777777" w:rsidTr="0099399E">
        <w:trPr>
          <w:trHeight w:val="354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153A" w14:textId="77777777" w:rsidR="00522254" w:rsidRPr="00131749" w:rsidRDefault="00981EB1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Product Type</w:t>
            </w:r>
            <w:r w:rsidR="00522254"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/ </w:t>
            </w: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2503" w14:textId="77777777" w:rsidR="00522254" w:rsidRPr="00131749" w:rsidRDefault="00522254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E738" w14:textId="77777777" w:rsidR="00522254" w:rsidRPr="00131749" w:rsidRDefault="00522254" w:rsidP="00131749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FE07" w14:textId="77777777" w:rsidR="00522254" w:rsidRPr="00131749" w:rsidRDefault="00981EB1" w:rsidP="00131749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BrandName</w:t>
            </w:r>
            <w:r w:rsidR="00522254"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/Model/</w:t>
            </w: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Class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0C3C" w14:textId="77777777" w:rsidR="00522254" w:rsidRPr="00131749" w:rsidRDefault="00522254" w:rsidP="00131749">
            <w:pPr>
              <w:ind w:left="142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54C1" w14:textId="77777777" w:rsidR="00522254" w:rsidRPr="00131749" w:rsidRDefault="00522254" w:rsidP="00131749">
            <w:pPr>
              <w:ind w:left="142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14:paraId="1D562267" w14:textId="77777777" w:rsidR="00AB4B37" w:rsidRPr="00131749" w:rsidRDefault="00AB4B37" w:rsidP="00131749">
      <w:pPr>
        <w:ind w:left="142"/>
        <w:rPr>
          <w:rFonts w:ascii="Tahoma" w:hAnsi="Tahoma" w:cs="Tahoma"/>
          <w:sz w:val="18"/>
          <w:szCs w:val="18"/>
          <w:lang w:val="en-GB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551"/>
        <w:gridCol w:w="3544"/>
      </w:tblGrid>
      <w:tr w:rsidR="00F40F99" w:rsidRPr="00131749" w14:paraId="230406F2" w14:textId="77777777" w:rsidTr="00A64F21">
        <w:trPr>
          <w:trHeight w:val="629"/>
          <w:jc w:val="center"/>
        </w:trPr>
        <w:tc>
          <w:tcPr>
            <w:tcW w:w="1980" w:type="dxa"/>
            <w:vAlign w:val="center"/>
          </w:tcPr>
          <w:p w14:paraId="0C72794D" w14:textId="77777777" w:rsidR="00F40F99" w:rsidRPr="00131749" w:rsidRDefault="00981EB1" w:rsidP="00131749">
            <w:pPr>
              <w:ind w:left="142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Report Delivery Options</w:t>
            </w:r>
            <w:r w:rsidR="00F40F99"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;</w:t>
            </w:r>
          </w:p>
        </w:tc>
        <w:tc>
          <w:tcPr>
            <w:tcW w:w="2835" w:type="dxa"/>
            <w:vAlign w:val="center"/>
          </w:tcPr>
          <w:p w14:paraId="1EA43513" w14:textId="77777777" w:rsidR="00F40F99" w:rsidRPr="00131749" w:rsidRDefault="00F40F99" w:rsidP="00131749">
            <w:pPr>
              <w:ind w:left="142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e-</w:t>
            </w:r>
            <w:r w:rsidR="00981EB1"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mail</w:t>
            </w:r>
            <w:r w:rsidRPr="00131749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131749">
              <w:rPr>
                <w:rFonts w:ascii="Segoe UI Symbol" w:eastAsia="MS Gothic" w:hAnsi="Segoe UI Symbol" w:cs="Segoe UI Symbol"/>
                <w:bCs/>
                <w:lang w:val="en-GB"/>
              </w:rPr>
              <w:t>☐</w:t>
            </w:r>
          </w:p>
        </w:tc>
        <w:tc>
          <w:tcPr>
            <w:tcW w:w="2551" w:type="dxa"/>
            <w:vAlign w:val="center"/>
          </w:tcPr>
          <w:p w14:paraId="1C94D2ED" w14:textId="77777777" w:rsidR="00F40F99" w:rsidRPr="00131749" w:rsidRDefault="00981EB1" w:rsidP="00131749">
            <w:pPr>
              <w:ind w:left="142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Cargo</w:t>
            </w:r>
            <w:r w:rsidR="00F40F99"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F40F99" w:rsidRPr="00131749">
              <w:rPr>
                <w:rFonts w:ascii="Segoe UI Symbol" w:eastAsia="MS Gothic" w:hAnsi="Segoe UI Symbol" w:cs="Segoe UI Symbol"/>
                <w:bCs/>
                <w:lang w:val="en-GB"/>
              </w:rPr>
              <w:t>☐</w:t>
            </w:r>
          </w:p>
        </w:tc>
        <w:tc>
          <w:tcPr>
            <w:tcW w:w="3544" w:type="dxa"/>
            <w:vAlign w:val="center"/>
          </w:tcPr>
          <w:p w14:paraId="146C8A58" w14:textId="77777777" w:rsidR="00F40F99" w:rsidRPr="00131749" w:rsidRDefault="00981EB1" w:rsidP="00131749">
            <w:pPr>
              <w:ind w:left="142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Printed Delivery from Lab</w:t>
            </w:r>
            <w:r w:rsidR="00F40F99"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F40F99" w:rsidRPr="00131749">
              <w:rPr>
                <w:rFonts w:ascii="Segoe UI Symbol" w:eastAsia="MS Gothic" w:hAnsi="Segoe UI Symbol" w:cs="Segoe UI Symbol"/>
                <w:bCs/>
                <w:lang w:val="en-GB"/>
              </w:rPr>
              <w:t>☐</w:t>
            </w:r>
          </w:p>
        </w:tc>
      </w:tr>
    </w:tbl>
    <w:p w14:paraId="6C8B357F" w14:textId="77777777" w:rsidR="006B0392" w:rsidRPr="00131749" w:rsidRDefault="006B0392" w:rsidP="00131749">
      <w:pPr>
        <w:ind w:left="142"/>
        <w:rPr>
          <w:rFonts w:ascii="Tahoma" w:hAnsi="Tahoma" w:cs="Tahoma"/>
          <w:sz w:val="18"/>
          <w:szCs w:val="18"/>
          <w:lang w:val="en-GB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8222"/>
      </w:tblGrid>
      <w:tr w:rsidR="00E928CB" w:rsidRPr="00131749" w14:paraId="70A15204" w14:textId="77777777" w:rsidTr="00A0714B">
        <w:trPr>
          <w:trHeight w:val="281"/>
        </w:trPr>
        <w:tc>
          <w:tcPr>
            <w:tcW w:w="2581" w:type="dxa"/>
            <w:shd w:val="clear" w:color="auto" w:fill="auto"/>
            <w:vAlign w:val="center"/>
            <w:hideMark/>
          </w:tcPr>
          <w:p w14:paraId="33904332" w14:textId="77777777" w:rsidR="00E928CB" w:rsidRPr="00131749" w:rsidRDefault="00981EB1" w:rsidP="00131749">
            <w:pPr>
              <w:spacing w:line="360" w:lineRule="auto"/>
              <w:ind w:left="142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131749">
              <w:rPr>
                <w:rFonts w:ascii="Tahoma" w:hAnsi="Tahoma" w:cs="Tahoma"/>
                <w:b/>
                <w:bCs/>
                <w:lang w:val="en-GB"/>
              </w:rPr>
              <w:t>Product Standard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06EAAF5" w14:textId="77777777" w:rsidR="00E928CB" w:rsidRPr="00131749" w:rsidRDefault="00981EB1" w:rsidP="00131749">
            <w:pPr>
              <w:spacing w:line="360" w:lineRule="auto"/>
              <w:ind w:left="142"/>
              <w:jc w:val="center"/>
              <w:rPr>
                <w:rFonts w:ascii="Tahoma" w:hAnsi="Tahoma" w:cs="Tahoma"/>
                <w:b/>
                <w:bCs/>
                <w:lang w:val="en-GB"/>
              </w:rPr>
            </w:pPr>
            <w:r w:rsidRPr="00131749">
              <w:rPr>
                <w:rFonts w:ascii="Tahoma" w:hAnsi="Tahoma" w:cs="Tahoma"/>
                <w:b/>
                <w:bCs/>
                <w:lang w:val="en-GB"/>
              </w:rPr>
              <w:t>Test Names</w:t>
            </w:r>
          </w:p>
        </w:tc>
      </w:tr>
      <w:tr w:rsidR="00E928CB" w:rsidRPr="00131749" w14:paraId="7CEECCD2" w14:textId="77777777" w:rsidTr="00A0714B">
        <w:trPr>
          <w:trHeight w:val="292"/>
        </w:trPr>
        <w:tc>
          <w:tcPr>
            <w:tcW w:w="2581" w:type="dxa"/>
            <w:vMerge w:val="restart"/>
            <w:shd w:val="clear" w:color="auto" w:fill="auto"/>
            <w:vAlign w:val="center"/>
            <w:hideMark/>
          </w:tcPr>
          <w:p w14:paraId="77D45B8F" w14:textId="5D2EBD48" w:rsidR="00E928CB" w:rsidRPr="00131749" w:rsidRDefault="00E928CB" w:rsidP="00131749">
            <w:pPr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EN 149+A1</w:t>
            </w:r>
          </w:p>
          <w:p w14:paraId="28C983BF" w14:textId="77777777" w:rsidR="00E928CB" w:rsidRPr="00131749" w:rsidRDefault="00E928CB" w:rsidP="00131749">
            <w:pPr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14:paraId="55D00788" w14:textId="65205024" w:rsidR="00E928CB" w:rsidRPr="00131749" w:rsidRDefault="00E928CB" w:rsidP="00131749">
            <w:pPr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EN 140+AC</w:t>
            </w:r>
          </w:p>
          <w:p w14:paraId="28BDE1BF" w14:textId="77777777" w:rsidR="008A2945" w:rsidRPr="00131749" w:rsidRDefault="008A2945" w:rsidP="00131749">
            <w:pPr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14:paraId="178A2119" w14:textId="23AF5EE1" w:rsidR="00E928CB" w:rsidRPr="00131749" w:rsidRDefault="008A2945" w:rsidP="00131749">
            <w:pPr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EN 143</w:t>
            </w:r>
            <w:r w:rsidR="00522254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:2000</w:t>
            </w:r>
          </w:p>
          <w:p w14:paraId="29248537" w14:textId="77777777" w:rsidR="00522254" w:rsidRPr="00131749" w:rsidRDefault="00522254" w:rsidP="00131749">
            <w:pPr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14:paraId="79174D3E" w14:textId="19D7A380" w:rsidR="00522254" w:rsidRPr="00131749" w:rsidRDefault="00522254" w:rsidP="00131749">
            <w:pPr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EN 143:2021</w:t>
            </w:r>
          </w:p>
          <w:p w14:paraId="0DFB418E" w14:textId="77777777" w:rsidR="00522254" w:rsidRPr="00131749" w:rsidRDefault="00522254" w:rsidP="00131749">
            <w:pPr>
              <w:ind w:left="142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B0EAC24" w14:textId="77777777" w:rsidR="00E928CB" w:rsidRPr="00131749" w:rsidRDefault="00E928CB" w:rsidP="00131749">
            <w:pPr>
              <w:spacing w:line="360" w:lineRule="auto"/>
              <w:ind w:left="142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Practical Performance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Test 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(</w:t>
            </w:r>
            <w:r w:rsidR="00522254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EN 149+A1, EN 140+AC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E928CB" w:rsidRPr="00131749" w14:paraId="4D5E0E61" w14:textId="77777777" w:rsidTr="00A0714B">
        <w:trPr>
          <w:trHeight w:val="292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14:paraId="70349C48" w14:textId="77777777" w:rsidR="00E928CB" w:rsidRPr="00131749" w:rsidRDefault="00E928CB" w:rsidP="00131749">
            <w:pPr>
              <w:ind w:left="142"/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D5C6A12" w14:textId="77777777" w:rsidR="00E928CB" w:rsidRPr="00131749" w:rsidRDefault="00E928CB" w:rsidP="00131749">
            <w:pPr>
              <w:spacing w:line="360" w:lineRule="auto"/>
              <w:ind w:left="142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Total Inward Leakage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Test 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(</w:t>
            </w:r>
            <w:r w:rsidR="00522254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EN 149+A1, EN 140+AC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E928CB" w:rsidRPr="00131749" w14:paraId="3A324B7F" w14:textId="77777777" w:rsidTr="00A0714B">
        <w:trPr>
          <w:trHeight w:val="292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14:paraId="2C5A70E9" w14:textId="77777777" w:rsidR="00E928CB" w:rsidRPr="00131749" w:rsidRDefault="00E928CB" w:rsidP="00131749">
            <w:pPr>
              <w:ind w:left="142"/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24AA7409" w14:textId="77777777" w:rsidR="00E928CB" w:rsidRPr="00131749" w:rsidRDefault="00E928CB" w:rsidP="00131749">
            <w:pPr>
              <w:spacing w:line="360" w:lineRule="auto"/>
              <w:ind w:left="142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eastAsia="MS P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Flammability Test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(</w:t>
            </w:r>
            <w:r w:rsidR="00522254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EN 149+A1, EN 140+AC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E928CB" w:rsidRPr="00131749" w14:paraId="6A163FB7" w14:textId="77777777" w:rsidTr="00A0714B">
        <w:trPr>
          <w:trHeight w:val="149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14:paraId="368712E4" w14:textId="77777777" w:rsidR="00E928CB" w:rsidRPr="00131749" w:rsidRDefault="00E928CB" w:rsidP="00131749">
            <w:pPr>
              <w:ind w:left="142"/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6EC80CD" w14:textId="77777777" w:rsidR="00E928CB" w:rsidRPr="00131749" w:rsidRDefault="00E928CB" w:rsidP="00131749">
            <w:pPr>
              <w:spacing w:line="360" w:lineRule="auto"/>
              <w:ind w:left="142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C</w:t>
            </w:r>
            <w:r w:rsidR="00476FD7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arbon d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ioxide Content in the Inhaled Air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(</w:t>
            </w:r>
            <w:r w:rsidR="00522254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EN 149+A1, EN 140+AC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E928CB" w:rsidRPr="00131749" w14:paraId="3BC65BEE" w14:textId="77777777" w:rsidTr="00A0714B">
        <w:trPr>
          <w:trHeight w:val="292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14:paraId="72974A6F" w14:textId="77777777" w:rsidR="00E928CB" w:rsidRPr="00131749" w:rsidRDefault="00E928CB" w:rsidP="00131749">
            <w:pPr>
              <w:ind w:left="142"/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310F874D" w14:textId="77777777" w:rsidR="00E928CB" w:rsidRPr="00131749" w:rsidRDefault="00E928CB" w:rsidP="00131749">
            <w:pPr>
              <w:spacing w:line="360" w:lineRule="auto"/>
              <w:ind w:left="142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Exhalation Valve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,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Val</w:t>
            </w:r>
            <w:r w:rsidR="00476FD7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ve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Connection Strengt</w:t>
            </w:r>
            <w:r w:rsidR="00476FD7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h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Tests</w:t>
            </w:r>
            <w:r w:rsidR="002053EF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(EN 149+A1)</w:t>
            </w:r>
          </w:p>
        </w:tc>
      </w:tr>
      <w:tr w:rsidR="005A4EE2" w:rsidRPr="00131749" w14:paraId="5DF0F290" w14:textId="77777777" w:rsidTr="00A0714B">
        <w:trPr>
          <w:trHeight w:val="292"/>
        </w:trPr>
        <w:tc>
          <w:tcPr>
            <w:tcW w:w="2581" w:type="dxa"/>
            <w:vMerge/>
            <w:shd w:val="clear" w:color="auto" w:fill="auto"/>
            <w:vAlign w:val="center"/>
          </w:tcPr>
          <w:p w14:paraId="43C193D3" w14:textId="77777777" w:rsidR="005A4EE2" w:rsidRPr="00131749" w:rsidRDefault="005A4EE2" w:rsidP="00131749">
            <w:pPr>
              <w:ind w:left="142"/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7450E1BD" w14:textId="77777777" w:rsidR="005A4EE2" w:rsidRPr="00131749" w:rsidRDefault="005A4EE2" w:rsidP="00131749">
            <w:pPr>
              <w:spacing w:line="360" w:lineRule="auto"/>
              <w:ind w:left="142"/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Head Harness –</w:t>
            </w:r>
            <w:r w:rsidR="00B7424F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Connector –</w:t>
            </w:r>
            <w:r w:rsidR="00B7424F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Valve Strength Tests</w:t>
            </w:r>
            <w:r w:rsidR="00B7424F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(EN 140+AC)</w:t>
            </w:r>
          </w:p>
        </w:tc>
      </w:tr>
      <w:tr w:rsidR="005A4EE2" w:rsidRPr="00131749" w14:paraId="65DFB3C8" w14:textId="77777777" w:rsidTr="00A0714B">
        <w:trPr>
          <w:trHeight w:val="298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14:paraId="7F967585" w14:textId="77777777" w:rsidR="005A4EE2" w:rsidRPr="00131749" w:rsidRDefault="005A4EE2" w:rsidP="00131749">
            <w:pPr>
              <w:ind w:left="142"/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4A276F25" w14:textId="77777777" w:rsidR="005A4EE2" w:rsidRPr="00131749" w:rsidRDefault="005A4EE2" w:rsidP="00131749">
            <w:pPr>
              <w:spacing w:line="360" w:lineRule="auto"/>
              <w:ind w:left="142"/>
              <w:rPr>
                <w:rFonts w:ascii="Tahoma" w:eastAsia="MS PGothic" w:hAnsi="Tahoma" w:cs="Tahoma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eastAsia="MS PGothic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eastAsia="MS PGothic" w:hAnsi="Tahoma" w:cs="Tahoma"/>
                <w:bCs/>
                <w:sz w:val="18"/>
                <w:szCs w:val="18"/>
                <w:lang w:val="en-GB"/>
              </w:rPr>
              <w:t>Breathing Resistance</w:t>
            </w:r>
            <w:r w:rsidRPr="00131749">
              <w:rPr>
                <w:rFonts w:ascii="Tahoma" w:eastAsia="MS PGothic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(</w:t>
            </w:r>
            <w:r w:rsidR="00522254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EN 149+A1, EN 140+AC, EN 143, EN 13274-3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)</w:t>
            </w:r>
          </w:p>
        </w:tc>
      </w:tr>
      <w:tr w:rsidR="005A4EE2" w:rsidRPr="00131749" w14:paraId="18F948D8" w14:textId="77777777" w:rsidTr="00A0714B">
        <w:trPr>
          <w:trHeight w:val="512"/>
        </w:trPr>
        <w:tc>
          <w:tcPr>
            <w:tcW w:w="2581" w:type="dxa"/>
            <w:vMerge/>
            <w:shd w:val="clear" w:color="auto" w:fill="auto"/>
            <w:vAlign w:val="center"/>
            <w:hideMark/>
          </w:tcPr>
          <w:p w14:paraId="5200FB96" w14:textId="77777777" w:rsidR="005A4EE2" w:rsidRPr="00131749" w:rsidRDefault="005A4EE2" w:rsidP="00131749">
            <w:pPr>
              <w:ind w:left="142"/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AC093F8" w14:textId="77777777" w:rsidR="005A4EE2" w:rsidRPr="00131749" w:rsidRDefault="005A4EE2" w:rsidP="00131749">
            <w:pPr>
              <w:spacing w:line="360" w:lineRule="auto"/>
              <w:ind w:left="142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Clogging Test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(Dolomit</w:t>
            </w:r>
            <w:r w:rsidR="00476FD7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Dust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) (</w:t>
            </w:r>
            <w:r w:rsidR="00522254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EN 149+A1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Optional for Single Use Masks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)</w:t>
            </w:r>
            <w:r w:rsidR="003600A4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(EN 143:2000)</w:t>
            </w:r>
          </w:p>
        </w:tc>
      </w:tr>
      <w:tr w:rsidR="005A4EE2" w:rsidRPr="00131749" w14:paraId="567C8DD6" w14:textId="77777777" w:rsidTr="00A0714B">
        <w:trPr>
          <w:trHeight w:val="512"/>
        </w:trPr>
        <w:tc>
          <w:tcPr>
            <w:tcW w:w="2581" w:type="dxa"/>
            <w:vMerge/>
            <w:shd w:val="clear" w:color="auto" w:fill="auto"/>
            <w:vAlign w:val="center"/>
          </w:tcPr>
          <w:p w14:paraId="2E6C3F57" w14:textId="77777777" w:rsidR="005A4EE2" w:rsidRPr="00131749" w:rsidRDefault="005A4EE2" w:rsidP="00131749">
            <w:pPr>
              <w:ind w:left="142"/>
              <w:rPr>
                <w:rFonts w:ascii="Tahoma" w:hAnsi="Tahoma" w:cs="Tahoma"/>
                <w:b/>
                <w:bCs/>
                <w:sz w:val="18"/>
                <w:szCs w:val="18"/>
                <w:lang w:val="en-GB" w:eastAsia="en-US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14:paraId="09C6C147" w14:textId="77777777" w:rsidR="005A4EE2" w:rsidRPr="00131749" w:rsidRDefault="005A4EE2" w:rsidP="00131749">
            <w:pPr>
              <w:spacing w:line="360" w:lineRule="auto"/>
              <w:ind w:left="142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Penetration of Filter Material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3600A4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(EN 149+A1, EN 143, EN 13274-7)</w:t>
            </w:r>
          </w:p>
          <w:p w14:paraId="28F17E03" w14:textId="77777777" w:rsidR="005A4EE2" w:rsidRPr="00131749" w:rsidRDefault="005A4EE2" w:rsidP="00131749">
            <w:pPr>
              <w:spacing w:line="360" w:lineRule="auto"/>
              <w:ind w:left="142"/>
              <w:rPr>
                <w:sz w:val="18"/>
                <w:szCs w:val="18"/>
                <w:lang w:val="en-GB"/>
              </w:rPr>
            </w:pPr>
            <w:r w:rsidRPr="00131749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Exposure Test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EN 13274-7) </w:t>
            </w:r>
            <w:r w:rsidR="003600A4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(EN 149+A1, EN 143, EN 13274-7)</w:t>
            </w:r>
          </w:p>
          <w:p w14:paraId="537BFBED" w14:textId="77777777" w:rsidR="005A4EE2" w:rsidRPr="00131749" w:rsidRDefault="005A4EE2" w:rsidP="00131749">
            <w:pPr>
              <w:spacing w:line="360" w:lineRule="auto"/>
              <w:ind w:left="142"/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Storage Test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(EN 13274-7) </w:t>
            </w:r>
            <w:r w:rsidR="003600A4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(EN 149+A1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Optional for Single Use Masks</w:t>
            </w:r>
            <w:r w:rsidR="003600A4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, EN 143, EN 13274-7)</w:t>
            </w:r>
          </w:p>
        </w:tc>
      </w:tr>
      <w:tr w:rsidR="003600A4" w:rsidRPr="00131749" w14:paraId="661B3EB8" w14:textId="77777777" w:rsidTr="00A0714B">
        <w:trPr>
          <w:trHeight w:val="691"/>
        </w:trPr>
        <w:tc>
          <w:tcPr>
            <w:tcW w:w="2581" w:type="dxa"/>
            <w:shd w:val="clear" w:color="auto" w:fill="auto"/>
            <w:vAlign w:val="center"/>
            <w:hideMark/>
          </w:tcPr>
          <w:p w14:paraId="035A2350" w14:textId="4C711961" w:rsidR="003600A4" w:rsidRPr="00131749" w:rsidRDefault="003600A4" w:rsidP="00131749">
            <w:pPr>
              <w:ind w:left="142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EN ISO 13982-2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34095C00" w14:textId="77777777" w:rsidR="003600A4" w:rsidRPr="00131749" w:rsidRDefault="003600A4" w:rsidP="00131749">
            <w:pPr>
              <w:spacing w:line="360" w:lineRule="auto"/>
              <w:ind w:left="142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  <w:r w:rsidRPr="00131749">
              <w:rPr>
                <w:rFonts w:ascii="Segoe UI Symbol" w:eastAsia="MS Gothic" w:hAnsi="Segoe UI Symbol" w:cs="Segoe UI Symbol"/>
                <w:bCs/>
                <w:sz w:val="18"/>
                <w:szCs w:val="18"/>
                <w:lang w:val="en-GB"/>
              </w:rPr>
              <w:t>☐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  <w:r w:rsidR="00981EB1"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>Total Inward Leakage Test</w:t>
            </w:r>
            <w:r w:rsidRPr="00131749">
              <w:rPr>
                <w:rFonts w:ascii="Tahoma" w:hAnsi="Tahoma" w:cs="Tahoma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3E420710" w14:textId="09258623" w:rsidR="003600A4" w:rsidRDefault="00131749" w:rsidP="00131749">
      <w:pPr>
        <w:ind w:left="-142"/>
        <w:rPr>
          <w:rFonts w:ascii="Tahoma" w:hAnsi="Tahoma" w:cs="Tahoma"/>
          <w:bCs/>
          <w:sz w:val="18"/>
          <w:szCs w:val="18"/>
          <w:lang w:val="en-GB"/>
        </w:rPr>
      </w:pPr>
      <w:r w:rsidRPr="00131749">
        <w:rPr>
          <w:rFonts w:ascii="Tahoma" w:hAnsi="Tahoma" w:cs="Tahoma"/>
          <w:bCs/>
          <w:sz w:val="18"/>
          <w:szCs w:val="18"/>
          <w:lang w:val="en-GB"/>
        </w:rPr>
        <w:t>Decision Rule: Binary Statement Method is used for Simple Decision Rule. Please contact us if you have a request.</w:t>
      </w:r>
    </w:p>
    <w:p w14:paraId="7F97A4C2" w14:textId="77777777" w:rsidR="00A0714B" w:rsidRDefault="00A0714B" w:rsidP="00131749">
      <w:pPr>
        <w:ind w:left="-142"/>
        <w:rPr>
          <w:rFonts w:ascii="Tahoma" w:hAnsi="Tahoma" w:cs="Tahoma"/>
          <w:bCs/>
          <w:sz w:val="18"/>
          <w:szCs w:val="18"/>
          <w:lang w:val="en-GB"/>
        </w:rPr>
      </w:pPr>
    </w:p>
    <w:p w14:paraId="53B4841D" w14:textId="4215CEA5" w:rsidR="00131749" w:rsidRDefault="00B14661" w:rsidP="00A0714B">
      <w:pPr>
        <w:ind w:left="-142"/>
        <w:rPr>
          <w:rFonts w:ascii="Tahoma" w:hAnsi="Tahoma" w:cs="Tahoma"/>
          <w:bCs/>
          <w:sz w:val="18"/>
          <w:szCs w:val="18"/>
          <w:lang w:val="en-GB"/>
        </w:rPr>
      </w:pPr>
      <w:sdt>
        <w:sdtPr>
          <w:rPr>
            <w:rFonts w:ascii="Tahoma" w:hAnsi="Tahoma" w:cs="Tahoma"/>
            <w:bCs/>
            <w:sz w:val="18"/>
            <w:szCs w:val="18"/>
            <w:lang w:val="en-GB"/>
          </w:rPr>
          <w:id w:val="-826433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18"/>
              <w:szCs w:val="18"/>
              <w:lang w:val="en-GB"/>
            </w:rPr>
            <w:t>☐</w:t>
          </w:r>
        </w:sdtContent>
      </w:sdt>
      <w:r>
        <w:rPr>
          <w:rFonts w:ascii="Tahoma" w:hAnsi="Tahoma" w:cs="Tahoma"/>
          <w:bCs/>
          <w:sz w:val="18"/>
          <w:szCs w:val="18"/>
          <w:lang w:val="en-GB"/>
        </w:rPr>
        <w:t xml:space="preserve"> </w:t>
      </w:r>
      <w:r w:rsidRPr="00B14661">
        <w:rPr>
          <w:rFonts w:ascii="Tahoma" w:hAnsi="Tahoma" w:cs="Tahoma"/>
          <w:bCs/>
          <w:sz w:val="18"/>
          <w:szCs w:val="18"/>
          <w:lang w:val="en-GB"/>
        </w:rPr>
        <w:t>I request conformity assessment.</w:t>
      </w:r>
      <w:r>
        <w:rPr>
          <w:rFonts w:ascii="Tahoma" w:hAnsi="Tahoma" w:cs="Tahoma"/>
          <w:bCs/>
          <w:sz w:val="18"/>
          <w:szCs w:val="18"/>
          <w:lang w:val="en-GB"/>
        </w:rPr>
        <w:t xml:space="preserve"> </w:t>
      </w:r>
      <w:r w:rsidR="00A0714B">
        <w:rPr>
          <w:rFonts w:ascii="Tahoma" w:hAnsi="Tahoma" w:cs="Tahoma"/>
          <w:bCs/>
          <w:sz w:val="18"/>
          <w:szCs w:val="18"/>
          <w:lang w:val="en-GB"/>
        </w:rPr>
        <w:t xml:space="preserve">                                                </w:t>
      </w:r>
      <w:r>
        <w:rPr>
          <w:rFonts w:ascii="Tahoma" w:hAnsi="Tahoma" w:cs="Tahoma"/>
          <w:bCs/>
          <w:sz w:val="18"/>
          <w:szCs w:val="18"/>
          <w:lang w:val="en-GB"/>
        </w:rPr>
        <w:t xml:space="preserve"> </w:t>
      </w:r>
      <w:sdt>
        <w:sdtPr>
          <w:rPr>
            <w:rFonts w:ascii="Tahoma" w:hAnsi="Tahoma" w:cs="Tahoma"/>
            <w:bCs/>
            <w:sz w:val="18"/>
            <w:szCs w:val="18"/>
            <w:lang w:val="en-GB"/>
          </w:rPr>
          <w:id w:val="275299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18"/>
              <w:szCs w:val="18"/>
              <w:lang w:val="en-GB"/>
            </w:rPr>
            <w:t>☐</w:t>
          </w:r>
        </w:sdtContent>
      </w:sdt>
      <w:r>
        <w:rPr>
          <w:rFonts w:ascii="Tahoma" w:hAnsi="Tahoma" w:cs="Tahoma"/>
          <w:bCs/>
          <w:sz w:val="18"/>
          <w:szCs w:val="18"/>
          <w:lang w:val="en-GB"/>
        </w:rPr>
        <w:t xml:space="preserve"> </w:t>
      </w:r>
      <w:r w:rsidRPr="00B14661">
        <w:rPr>
          <w:rFonts w:ascii="Tahoma" w:hAnsi="Tahoma" w:cs="Tahoma"/>
          <w:bCs/>
          <w:sz w:val="18"/>
          <w:szCs w:val="18"/>
          <w:lang w:val="en-GB"/>
        </w:rPr>
        <w:t>I do not request conformity assessment.</w:t>
      </w:r>
    </w:p>
    <w:p w14:paraId="3AF0702D" w14:textId="2579AA8E" w:rsidR="00B14661" w:rsidRDefault="00B14661" w:rsidP="00B14661">
      <w:pPr>
        <w:tabs>
          <w:tab w:val="left" w:pos="1764"/>
        </w:tabs>
        <w:ind w:left="-142"/>
        <w:rPr>
          <w:rFonts w:ascii="Tahoma" w:hAnsi="Tahoma" w:cs="Tahoma"/>
          <w:bCs/>
          <w:sz w:val="18"/>
          <w:szCs w:val="18"/>
          <w:lang w:val="en-GB"/>
        </w:rPr>
      </w:pPr>
      <w:sdt>
        <w:sdtPr>
          <w:rPr>
            <w:rFonts w:ascii="Tahoma" w:hAnsi="Tahoma" w:cs="Tahoma"/>
            <w:bCs/>
            <w:sz w:val="18"/>
            <w:szCs w:val="18"/>
            <w:lang w:val="en-GB"/>
          </w:rPr>
          <w:id w:val="208787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bCs/>
              <w:sz w:val="18"/>
              <w:szCs w:val="18"/>
              <w:lang w:val="en-GB"/>
            </w:rPr>
            <w:t>☐</w:t>
          </w:r>
        </w:sdtContent>
      </w:sdt>
      <w:r>
        <w:rPr>
          <w:rFonts w:ascii="Tahoma" w:hAnsi="Tahoma" w:cs="Tahoma"/>
          <w:bCs/>
          <w:sz w:val="18"/>
          <w:szCs w:val="18"/>
          <w:lang w:val="en-GB"/>
        </w:rPr>
        <w:t xml:space="preserve"> </w:t>
      </w:r>
      <w:r w:rsidRPr="00B14661">
        <w:rPr>
          <w:rFonts w:ascii="Tahoma" w:hAnsi="Tahoma" w:cs="Tahoma"/>
          <w:bCs/>
          <w:sz w:val="18"/>
          <w:szCs w:val="18"/>
          <w:lang w:val="en-GB"/>
        </w:rPr>
        <w:t>Let the decision rule determined by the laboratory be applied.</w:t>
      </w:r>
    </w:p>
    <w:p w14:paraId="78E497CF" w14:textId="74A0E32C" w:rsidR="00131749" w:rsidRDefault="00131749" w:rsidP="00131749">
      <w:pPr>
        <w:ind w:left="142"/>
        <w:jc w:val="center"/>
        <w:rPr>
          <w:rFonts w:ascii="Tahoma" w:hAnsi="Tahoma" w:cs="Tahoma"/>
          <w:bCs/>
          <w:sz w:val="18"/>
          <w:szCs w:val="18"/>
          <w:lang w:val="en-GB"/>
        </w:rPr>
      </w:pP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678"/>
        <w:gridCol w:w="3571"/>
      </w:tblGrid>
      <w:tr w:rsidR="00B14661" w:rsidRPr="00131749" w14:paraId="2CD3357E" w14:textId="1DD5F45E" w:rsidTr="00B14661">
        <w:trPr>
          <w:trHeight w:val="531"/>
          <w:jc w:val="center"/>
        </w:trPr>
        <w:tc>
          <w:tcPr>
            <w:tcW w:w="2547" w:type="dxa"/>
          </w:tcPr>
          <w:p w14:paraId="2469155A" w14:textId="77777777" w:rsidR="00B14661" w:rsidRPr="00131749" w:rsidRDefault="00B14661" w:rsidP="00131749">
            <w:pPr>
              <w:spacing w:before="100"/>
              <w:ind w:left="142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Request Date</w:t>
            </w:r>
          </w:p>
        </w:tc>
        <w:tc>
          <w:tcPr>
            <w:tcW w:w="4678" w:type="dxa"/>
          </w:tcPr>
          <w:p w14:paraId="08606ED7" w14:textId="77777777" w:rsidR="00B14661" w:rsidRDefault="00B14661" w:rsidP="00B14661">
            <w:pPr>
              <w:spacing w:before="100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B14661">
              <w:rPr>
                <w:rFonts w:ascii="Tahoma" w:hAnsi="Tahoma" w:cs="Tahoma"/>
                <w:b/>
                <w:sz w:val="18"/>
                <w:szCs w:val="18"/>
                <w:lang w:val="en-GB"/>
              </w:rPr>
              <w:t>All losses arising from the incomplete or incorrect information we have declared above belong to us.</w:t>
            </w:r>
          </w:p>
          <w:p w14:paraId="6E64D1D8" w14:textId="5CCF0C8B" w:rsidR="00B14661" w:rsidRPr="00131749" w:rsidRDefault="0099399E" w:rsidP="00B14661">
            <w:pPr>
              <w:spacing w:before="100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99399E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The Requesting Company </w:t>
            </w:r>
            <w:r w:rsidRPr="0099399E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Authorised Person </w:t>
            </w:r>
            <w:r w:rsidR="00B14661" w:rsidRPr="00B1466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B14661"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Signature and Company Seal</w:t>
            </w:r>
          </w:p>
        </w:tc>
        <w:tc>
          <w:tcPr>
            <w:tcW w:w="3571" w:type="dxa"/>
          </w:tcPr>
          <w:p w14:paraId="340C7F9C" w14:textId="0E212862" w:rsidR="00B14661" w:rsidRPr="00131749" w:rsidRDefault="00B14661" w:rsidP="00B14661">
            <w:pPr>
              <w:spacing w:before="100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131749">
              <w:rPr>
                <w:rFonts w:ascii="Tahoma" w:hAnsi="Tahoma" w:cs="Tahoma"/>
                <w:b/>
                <w:sz w:val="18"/>
                <w:szCs w:val="18"/>
                <w:lang w:val="en-GB"/>
              </w:rPr>
              <w:t>Authorised Person, Signature and Company Seal</w:t>
            </w:r>
          </w:p>
        </w:tc>
      </w:tr>
      <w:tr w:rsidR="00B14661" w:rsidRPr="00131749" w14:paraId="2AF32073" w14:textId="46EE215F" w:rsidTr="00B14661">
        <w:trPr>
          <w:trHeight w:val="696"/>
          <w:jc w:val="center"/>
        </w:trPr>
        <w:tc>
          <w:tcPr>
            <w:tcW w:w="2547" w:type="dxa"/>
          </w:tcPr>
          <w:p w14:paraId="3DB7FD83" w14:textId="77777777" w:rsidR="00B14661" w:rsidRPr="00131749" w:rsidRDefault="00B14661" w:rsidP="00131749">
            <w:pPr>
              <w:spacing w:before="100"/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14:paraId="5639C3D5" w14:textId="77777777" w:rsidR="00B14661" w:rsidRPr="00131749" w:rsidRDefault="00B14661" w:rsidP="00131749">
            <w:pPr>
              <w:spacing w:before="100"/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  <w:p w14:paraId="12B5413C" w14:textId="77777777" w:rsidR="00B14661" w:rsidRPr="00131749" w:rsidRDefault="00B14661" w:rsidP="00131749">
            <w:pPr>
              <w:spacing w:before="100"/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</w:tc>
        <w:tc>
          <w:tcPr>
            <w:tcW w:w="4678" w:type="dxa"/>
          </w:tcPr>
          <w:p w14:paraId="4E9450F8" w14:textId="77777777" w:rsidR="00B14661" w:rsidRPr="00131749" w:rsidRDefault="00B14661" w:rsidP="00131749">
            <w:pPr>
              <w:spacing w:before="100"/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</w:tc>
        <w:tc>
          <w:tcPr>
            <w:tcW w:w="3571" w:type="dxa"/>
          </w:tcPr>
          <w:p w14:paraId="388321F6" w14:textId="77777777" w:rsidR="00B14661" w:rsidRPr="00131749" w:rsidRDefault="00B14661" w:rsidP="00131749">
            <w:pPr>
              <w:spacing w:before="100"/>
              <w:ind w:left="142"/>
              <w:jc w:val="center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</w:tc>
      </w:tr>
    </w:tbl>
    <w:p w14:paraId="4C3093E6" w14:textId="77777777" w:rsidR="00E928CB" w:rsidRPr="00131749" w:rsidRDefault="00E928CB" w:rsidP="00131749">
      <w:pPr>
        <w:ind w:left="142"/>
        <w:rPr>
          <w:rFonts w:ascii="Tahoma" w:hAnsi="Tahoma" w:cs="Tahoma"/>
          <w:sz w:val="8"/>
          <w:szCs w:val="8"/>
          <w:lang w:val="en-GB"/>
        </w:rPr>
      </w:pPr>
    </w:p>
    <w:p w14:paraId="7EA6BA43" w14:textId="77777777" w:rsidR="003600A4" w:rsidRPr="00131749" w:rsidRDefault="003600A4" w:rsidP="00131749">
      <w:pPr>
        <w:ind w:left="142"/>
        <w:rPr>
          <w:rFonts w:ascii="Tahoma" w:hAnsi="Tahoma" w:cs="Tahoma"/>
          <w:sz w:val="8"/>
          <w:szCs w:val="8"/>
          <w:lang w:val="en-GB"/>
        </w:rPr>
      </w:pPr>
    </w:p>
    <w:p w14:paraId="79D2380A" w14:textId="77777777" w:rsidR="0099399E" w:rsidRPr="00476FD7" w:rsidRDefault="0099399E" w:rsidP="0099399E">
      <w:pPr>
        <w:ind w:left="142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sz w:val="18"/>
          <w:szCs w:val="18"/>
          <w:lang w:val="en-GB"/>
        </w:rPr>
        <w:t xml:space="preserve">                                            </w:t>
      </w:r>
      <w:r w:rsidRPr="0099399E">
        <w:rPr>
          <w:rFonts w:ascii="Tahoma" w:hAnsi="Tahoma" w:cs="Tahoma"/>
          <w:sz w:val="18"/>
          <w:szCs w:val="18"/>
          <w:lang w:val="en-GB"/>
        </w:rPr>
        <w:t>This part will be filled by UNIVERSAL CERTIFICATION</w:t>
      </w:r>
      <w:r>
        <w:rPr>
          <w:rFonts w:ascii="Tahoma" w:hAnsi="Tahoma" w:cs="Tahoma"/>
          <w:sz w:val="18"/>
          <w:szCs w:val="18"/>
          <w:lang w:val="en-GB"/>
        </w:rPr>
        <w:t>,</w:t>
      </w:r>
    </w:p>
    <w:tbl>
      <w:tblPr>
        <w:tblStyle w:val="TabloKlavuzu"/>
        <w:tblW w:w="10774" w:type="dxa"/>
        <w:tblInd w:w="-147" w:type="dxa"/>
        <w:tblLook w:val="04A0" w:firstRow="1" w:lastRow="0" w:firstColumn="1" w:lastColumn="0" w:noHBand="0" w:noVBand="1"/>
      </w:tblPr>
      <w:tblGrid>
        <w:gridCol w:w="2863"/>
        <w:gridCol w:w="4083"/>
        <w:gridCol w:w="3828"/>
      </w:tblGrid>
      <w:tr w:rsidR="0099399E" w14:paraId="22E11778" w14:textId="77777777" w:rsidTr="00A0714B">
        <w:tc>
          <w:tcPr>
            <w:tcW w:w="2863" w:type="dxa"/>
          </w:tcPr>
          <w:p w14:paraId="236FC5BC" w14:textId="228F14C4" w:rsidR="0099399E" w:rsidRDefault="0099399E" w:rsidP="0099399E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9399E">
              <w:rPr>
                <w:rFonts w:ascii="Tahoma" w:hAnsi="Tahoma" w:cs="Tahoma"/>
                <w:sz w:val="18"/>
                <w:szCs w:val="18"/>
                <w:lang w:val="en-GB"/>
              </w:rPr>
              <w:t>Sample Arrival</w:t>
            </w:r>
          </w:p>
        </w:tc>
        <w:tc>
          <w:tcPr>
            <w:tcW w:w="4083" w:type="dxa"/>
          </w:tcPr>
          <w:p w14:paraId="1201914B" w14:textId="40AB054C" w:rsidR="0099399E" w:rsidRDefault="0099399E" w:rsidP="00A0714B">
            <w:pPr>
              <w:tabs>
                <w:tab w:val="center" w:pos="1181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933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  <w:lang w:val="en-GB"/>
              </w:rPr>
              <w:t>Direct</w:t>
            </w:r>
          </w:p>
        </w:tc>
        <w:tc>
          <w:tcPr>
            <w:tcW w:w="3828" w:type="dxa"/>
          </w:tcPr>
          <w:p w14:paraId="612FB579" w14:textId="7BF70142" w:rsidR="0099399E" w:rsidRDefault="0099399E" w:rsidP="0099399E">
            <w:pPr>
              <w:tabs>
                <w:tab w:val="center" w:pos="1178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32288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  <w:lang w:val="en-GB"/>
              </w:rPr>
              <w:t>Cargo</w:t>
            </w:r>
          </w:p>
        </w:tc>
      </w:tr>
      <w:tr w:rsidR="0099399E" w14:paraId="01AF03F3" w14:textId="77777777" w:rsidTr="00A0714B">
        <w:tc>
          <w:tcPr>
            <w:tcW w:w="2863" w:type="dxa"/>
          </w:tcPr>
          <w:p w14:paraId="304E28A4" w14:textId="1406964A" w:rsidR="0099399E" w:rsidRDefault="0099399E" w:rsidP="0099399E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99399E">
              <w:rPr>
                <w:rFonts w:ascii="Tahoma" w:hAnsi="Tahoma" w:cs="Tahoma"/>
                <w:sz w:val="18"/>
                <w:szCs w:val="18"/>
                <w:lang w:val="en-GB"/>
              </w:rPr>
              <w:t>Sample Suitability (Amount, Arrival, etc.)</w:t>
            </w:r>
          </w:p>
        </w:tc>
        <w:tc>
          <w:tcPr>
            <w:tcW w:w="4083" w:type="dxa"/>
          </w:tcPr>
          <w:p w14:paraId="4179F172" w14:textId="78BE896D" w:rsidR="0099399E" w:rsidRDefault="0099399E" w:rsidP="00A0714B">
            <w:pPr>
              <w:tabs>
                <w:tab w:val="left" w:pos="984"/>
                <w:tab w:val="left" w:pos="1032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138846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  <w:lang w:val="en-GB"/>
              </w:rPr>
              <w:t>Suitable</w:t>
            </w:r>
          </w:p>
        </w:tc>
        <w:tc>
          <w:tcPr>
            <w:tcW w:w="3828" w:type="dxa"/>
          </w:tcPr>
          <w:p w14:paraId="7E308265" w14:textId="4DF83A36" w:rsidR="0099399E" w:rsidRDefault="0099399E" w:rsidP="0099399E">
            <w:pPr>
              <w:tabs>
                <w:tab w:val="left" w:pos="1032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31072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99399E">
              <w:rPr>
                <w:rFonts w:ascii="Tahoma" w:hAnsi="Tahoma" w:cs="Tahoma"/>
                <w:sz w:val="18"/>
                <w:szCs w:val="18"/>
                <w:lang w:val="en-GB"/>
              </w:rPr>
              <w:t>Conditional admission</w:t>
            </w:r>
          </w:p>
        </w:tc>
      </w:tr>
    </w:tbl>
    <w:p w14:paraId="5D44A921" w14:textId="319D47A4" w:rsidR="003600A4" w:rsidRPr="00476FD7" w:rsidRDefault="003600A4" w:rsidP="0099399E">
      <w:pPr>
        <w:ind w:left="142"/>
        <w:rPr>
          <w:rFonts w:ascii="Tahoma" w:hAnsi="Tahoma" w:cs="Tahoma"/>
          <w:sz w:val="18"/>
          <w:szCs w:val="18"/>
          <w:lang w:val="en-GB"/>
        </w:rPr>
      </w:pPr>
    </w:p>
    <w:sectPr w:rsidR="003600A4" w:rsidRPr="00476FD7" w:rsidSect="00E928CB">
      <w:headerReference w:type="default" r:id="rId7"/>
      <w:footerReference w:type="default" r:id="rId8"/>
      <w:pgSz w:w="11906" w:h="16838"/>
      <w:pgMar w:top="232" w:right="720" w:bottom="426" w:left="720" w:header="425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8CBE" w14:textId="77777777" w:rsidR="00E835A8" w:rsidRDefault="00E835A8" w:rsidP="0080701B">
      <w:r>
        <w:separator/>
      </w:r>
    </w:p>
  </w:endnote>
  <w:endnote w:type="continuationSeparator" w:id="0">
    <w:p w14:paraId="30EB11F9" w14:textId="77777777" w:rsidR="00E835A8" w:rsidRDefault="00E835A8" w:rsidP="0080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2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26"/>
      <w:gridCol w:w="3938"/>
      <w:gridCol w:w="2693"/>
    </w:tblGrid>
    <w:tr w:rsidR="0030695D" w:rsidRPr="00A97D6D" w14:paraId="056784A5" w14:textId="77777777" w:rsidTr="005A4EE2">
      <w:trPr>
        <w:cantSplit/>
        <w:trHeight w:val="284"/>
      </w:trPr>
      <w:tc>
        <w:tcPr>
          <w:tcW w:w="4426" w:type="dxa"/>
          <w:vAlign w:val="center"/>
        </w:tcPr>
        <w:p w14:paraId="7E636EC4" w14:textId="77777777" w:rsidR="0030695D" w:rsidRPr="00A97D6D" w:rsidRDefault="00476FD7" w:rsidP="003600A4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  <w:lang w:val="en-GB"/>
            </w:rPr>
          </w:pPr>
          <w:r w:rsidRPr="00A97D6D">
            <w:rPr>
              <w:rFonts w:ascii="Tahoma" w:hAnsi="Tahoma" w:cs="Tahoma"/>
              <w:sz w:val="18"/>
              <w:szCs w:val="18"/>
              <w:lang w:val="en-GB"/>
            </w:rPr>
            <w:t>Issue Date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>: 2</w:t>
          </w:r>
          <w:r w:rsidR="003600A4" w:rsidRPr="00A97D6D">
            <w:rPr>
              <w:rFonts w:ascii="Tahoma" w:hAnsi="Tahoma" w:cs="Tahoma"/>
              <w:sz w:val="18"/>
              <w:szCs w:val="18"/>
              <w:lang w:val="en-GB"/>
            </w:rPr>
            <w:t>5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>.</w:t>
          </w:r>
          <w:r w:rsidR="003600A4" w:rsidRPr="00A97D6D">
            <w:rPr>
              <w:rFonts w:ascii="Tahoma" w:hAnsi="Tahoma" w:cs="Tahoma"/>
              <w:sz w:val="18"/>
              <w:szCs w:val="18"/>
              <w:lang w:val="en-GB"/>
            </w:rPr>
            <w:t>06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>.202</w:t>
          </w:r>
          <w:r w:rsidR="003600A4" w:rsidRPr="00A97D6D">
            <w:rPr>
              <w:rFonts w:ascii="Tahoma" w:hAnsi="Tahoma" w:cs="Tahoma"/>
              <w:sz w:val="18"/>
              <w:szCs w:val="18"/>
              <w:lang w:val="en-GB"/>
            </w:rPr>
            <w:t>1</w:t>
          </w:r>
        </w:p>
      </w:tc>
      <w:tc>
        <w:tcPr>
          <w:tcW w:w="3938" w:type="dxa"/>
          <w:vAlign w:val="center"/>
        </w:tcPr>
        <w:p w14:paraId="479D3EA1" w14:textId="18C2D5B4" w:rsidR="0030695D" w:rsidRPr="00A97D6D" w:rsidRDefault="00476FD7" w:rsidP="003600A4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  <w:lang w:val="en-GB"/>
            </w:rPr>
          </w:pPr>
          <w:r w:rsidRPr="00A97D6D">
            <w:rPr>
              <w:rFonts w:ascii="Tahoma" w:hAnsi="Tahoma" w:cs="Tahoma"/>
              <w:sz w:val="18"/>
              <w:szCs w:val="18"/>
              <w:lang w:val="en-GB"/>
            </w:rPr>
            <w:t>Revision Date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 xml:space="preserve">- No: </w:t>
          </w:r>
          <w:r w:rsidR="0099399E">
            <w:rPr>
              <w:rFonts w:ascii="Tahoma" w:hAnsi="Tahoma" w:cs="Tahoma"/>
              <w:sz w:val="18"/>
              <w:szCs w:val="18"/>
              <w:lang w:val="en-GB"/>
            </w:rPr>
            <w:t>18.10.2021/03</w:t>
          </w:r>
        </w:p>
      </w:tc>
      <w:tc>
        <w:tcPr>
          <w:tcW w:w="2693" w:type="dxa"/>
          <w:vAlign w:val="center"/>
        </w:tcPr>
        <w:p w14:paraId="76786FD7" w14:textId="77777777" w:rsidR="0030695D" w:rsidRPr="00A97D6D" w:rsidRDefault="00476FD7" w:rsidP="0030695D">
          <w:pPr>
            <w:tabs>
              <w:tab w:val="left" w:pos="2364"/>
            </w:tabs>
            <w:rPr>
              <w:rFonts w:ascii="Tahoma" w:hAnsi="Tahoma" w:cs="Tahoma"/>
              <w:sz w:val="18"/>
              <w:szCs w:val="18"/>
              <w:lang w:val="en-GB"/>
            </w:rPr>
          </w:pPr>
          <w:r w:rsidRPr="00A97D6D">
            <w:rPr>
              <w:rFonts w:ascii="Tahoma" w:hAnsi="Tahoma" w:cs="Tahoma"/>
              <w:sz w:val="18"/>
              <w:szCs w:val="18"/>
              <w:lang w:val="en-GB"/>
            </w:rPr>
            <w:t>Page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 xml:space="preserve"> 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fldChar w:fldCharType="begin"/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instrText>PAGE  \* Arabic  \* MERGEFORMAT</w:instrTex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fldChar w:fldCharType="separate"/>
          </w:r>
          <w:r w:rsidR="00A97D6D">
            <w:rPr>
              <w:rFonts w:ascii="Tahoma" w:hAnsi="Tahoma" w:cs="Tahoma"/>
              <w:noProof/>
              <w:sz w:val="18"/>
              <w:szCs w:val="18"/>
              <w:lang w:val="en-GB"/>
            </w:rPr>
            <w:t>1</w:t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fldChar w:fldCharType="end"/>
          </w:r>
          <w:r w:rsidR="0030695D" w:rsidRPr="00A97D6D">
            <w:rPr>
              <w:rFonts w:ascii="Tahoma" w:hAnsi="Tahoma" w:cs="Tahoma"/>
              <w:sz w:val="18"/>
              <w:szCs w:val="18"/>
              <w:lang w:val="en-GB"/>
            </w:rPr>
            <w:t xml:space="preserve"> / </w:t>
          </w:r>
          <w:r w:rsidR="00CD64C1" w:rsidRPr="00A97D6D">
            <w:rPr>
              <w:rFonts w:ascii="Tahoma" w:hAnsi="Tahoma" w:cs="Tahoma"/>
              <w:sz w:val="18"/>
              <w:szCs w:val="18"/>
              <w:lang w:val="en-GB"/>
            </w:rPr>
            <w:t>1</w:t>
          </w:r>
        </w:p>
      </w:tc>
    </w:tr>
  </w:tbl>
  <w:p w14:paraId="2A763060" w14:textId="2455FA08" w:rsidR="0030695D" w:rsidRPr="00A97D6D" w:rsidRDefault="0030695D" w:rsidP="0099399E">
    <w:pPr>
      <w:pStyle w:val="AltBilgi"/>
      <w:tabs>
        <w:tab w:val="clear" w:pos="4536"/>
        <w:tab w:val="clear" w:pos="9072"/>
        <w:tab w:val="left" w:pos="996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4405" w14:textId="77777777" w:rsidR="00E835A8" w:rsidRDefault="00E835A8" w:rsidP="0080701B">
      <w:r>
        <w:separator/>
      </w:r>
    </w:p>
  </w:footnote>
  <w:footnote w:type="continuationSeparator" w:id="0">
    <w:p w14:paraId="5F3C6CBA" w14:textId="77777777" w:rsidR="00E835A8" w:rsidRDefault="00E835A8" w:rsidP="0080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7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84"/>
      <w:gridCol w:w="3290"/>
    </w:tblGrid>
    <w:tr w:rsidR="0030695D" w:rsidRPr="00A97D6D" w14:paraId="1B7BCAC0" w14:textId="77777777" w:rsidTr="00131749">
      <w:trPr>
        <w:trHeight w:val="1124"/>
      </w:trPr>
      <w:tc>
        <w:tcPr>
          <w:tcW w:w="7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B656237" w14:textId="77777777" w:rsidR="0030695D" w:rsidRPr="00A97D6D" w:rsidRDefault="0030695D" w:rsidP="00476FD7">
          <w:pPr>
            <w:ind w:left="707" w:hanging="709"/>
            <w:jc w:val="center"/>
            <w:rPr>
              <w:rFonts w:ascii="Tahoma" w:hAnsi="Tahoma" w:cs="Tahoma"/>
              <w:color w:val="1F3864"/>
              <w:lang w:val="en-GB"/>
            </w:rPr>
          </w:pPr>
          <w:r w:rsidRPr="00A97D6D">
            <w:rPr>
              <w:rFonts w:ascii="Tahoma" w:hAnsi="Tahoma" w:cs="Tahoma"/>
              <w:b/>
              <w:bCs/>
              <w:lang w:val="en-GB"/>
            </w:rPr>
            <w:t xml:space="preserve">UNIVERSAL SERTIFIKASYON </w:t>
          </w:r>
          <w:r w:rsidR="00476FD7" w:rsidRPr="00A97D6D">
            <w:rPr>
              <w:rFonts w:ascii="Tahoma" w:hAnsi="Tahoma" w:cs="Tahoma"/>
              <w:b/>
              <w:bCs/>
              <w:lang w:val="en-GB"/>
            </w:rPr>
            <w:t>Conformity Assessment Corp.</w:t>
          </w:r>
        </w:p>
      </w:tc>
      <w:tc>
        <w:tcPr>
          <w:tcW w:w="32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75A65A" w14:textId="77777777" w:rsidR="0030695D" w:rsidRPr="00A97D6D" w:rsidRDefault="00476FD7" w:rsidP="0030695D">
          <w:pPr>
            <w:jc w:val="center"/>
            <w:rPr>
              <w:rFonts w:ascii="Tahoma" w:hAnsi="Tahoma" w:cs="Tahoma"/>
              <w:lang w:val="en-GB"/>
            </w:rPr>
          </w:pPr>
          <w:r w:rsidRPr="00A97D6D">
            <w:rPr>
              <w:rFonts w:ascii="Tahoma" w:hAnsi="Tahoma" w:cs="Tahoma"/>
              <w:noProof/>
              <w:lang w:val="en-GB"/>
            </w:rPr>
            <w:drawing>
              <wp:inline distT="0" distB="0" distL="0" distR="0" wp14:anchorId="657930FC" wp14:editId="75592B6E">
                <wp:extent cx="1254760" cy="660400"/>
                <wp:effectExtent l="0" t="0" r="254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695D" w:rsidRPr="00A97D6D" w14:paraId="015BAB95" w14:textId="77777777" w:rsidTr="00131749">
      <w:trPr>
        <w:trHeight w:val="270"/>
      </w:trPr>
      <w:tc>
        <w:tcPr>
          <w:tcW w:w="7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1DEB8F" w14:textId="77777777" w:rsidR="0030695D" w:rsidRPr="00A97D6D" w:rsidRDefault="00476FD7" w:rsidP="0030695D">
          <w:pPr>
            <w:ind w:right="-107"/>
            <w:jc w:val="center"/>
            <w:rPr>
              <w:rFonts w:ascii="Tahoma" w:hAnsi="Tahoma" w:cs="Tahoma"/>
              <w:b/>
              <w:bCs/>
              <w:color w:val="1F3864"/>
              <w:lang w:val="en-GB"/>
            </w:rPr>
          </w:pPr>
          <w:r w:rsidRPr="00A97D6D">
            <w:rPr>
              <w:rFonts w:ascii="Tahoma" w:hAnsi="Tahoma" w:cs="Tahoma"/>
              <w:b/>
              <w:bCs/>
              <w:lang w:val="en-GB"/>
            </w:rPr>
            <w:t>TEST REQUEST FORM</w:t>
          </w:r>
        </w:p>
      </w:tc>
      <w:tc>
        <w:tcPr>
          <w:tcW w:w="32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E2B58C" w14:textId="77777777" w:rsidR="0030695D" w:rsidRPr="00A97D6D" w:rsidRDefault="00476FD7" w:rsidP="003600A4">
          <w:pPr>
            <w:ind w:right="-107"/>
            <w:jc w:val="center"/>
            <w:rPr>
              <w:rFonts w:ascii="Tahoma" w:hAnsi="Tahoma" w:cs="Tahoma"/>
              <w:b/>
              <w:bCs/>
              <w:color w:val="1F3864"/>
              <w:lang w:val="en-GB"/>
            </w:rPr>
          </w:pPr>
          <w:r w:rsidRPr="00A97D6D">
            <w:rPr>
              <w:rFonts w:ascii="Tahoma" w:hAnsi="Tahoma" w:cs="Tahoma"/>
              <w:b/>
              <w:bCs/>
              <w:lang w:val="en-GB"/>
            </w:rPr>
            <w:t>Document No</w:t>
          </w:r>
          <w:r w:rsidR="0030695D" w:rsidRPr="00A97D6D">
            <w:rPr>
              <w:rFonts w:ascii="Tahoma" w:hAnsi="Tahoma" w:cs="Tahoma"/>
              <w:b/>
              <w:bCs/>
              <w:lang w:val="en-GB"/>
            </w:rPr>
            <w:t>: P</w:t>
          </w:r>
          <w:r w:rsidR="00987330" w:rsidRPr="00A97D6D">
            <w:rPr>
              <w:rFonts w:ascii="Tahoma" w:hAnsi="Tahoma" w:cs="Tahoma"/>
              <w:b/>
              <w:bCs/>
              <w:lang w:val="en-GB"/>
            </w:rPr>
            <w:t>15</w:t>
          </w:r>
          <w:r w:rsidR="00201463" w:rsidRPr="00A97D6D">
            <w:rPr>
              <w:rFonts w:ascii="Tahoma" w:hAnsi="Tahoma" w:cs="Tahoma"/>
              <w:b/>
              <w:bCs/>
              <w:lang w:val="en-GB"/>
            </w:rPr>
            <w:t>-NK-F</w:t>
          </w:r>
          <w:r w:rsidR="003600A4" w:rsidRPr="00A97D6D">
            <w:rPr>
              <w:rFonts w:ascii="Tahoma" w:hAnsi="Tahoma" w:cs="Tahoma"/>
              <w:b/>
              <w:bCs/>
              <w:lang w:val="en-GB"/>
            </w:rPr>
            <w:t>10</w:t>
          </w:r>
        </w:p>
      </w:tc>
    </w:tr>
  </w:tbl>
  <w:p w14:paraId="34D21FF0" w14:textId="77777777" w:rsidR="0080701B" w:rsidRPr="00A97D6D" w:rsidRDefault="0080701B">
    <w:pPr>
      <w:pStyle w:val="stBilgi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58"/>
    <w:rsid w:val="00023981"/>
    <w:rsid w:val="0004580C"/>
    <w:rsid w:val="00064178"/>
    <w:rsid w:val="000B420E"/>
    <w:rsid w:val="000B5AC9"/>
    <w:rsid w:val="000C076F"/>
    <w:rsid w:val="000C2804"/>
    <w:rsid w:val="00131749"/>
    <w:rsid w:val="00133A29"/>
    <w:rsid w:val="001A07AC"/>
    <w:rsid w:val="001C3E7A"/>
    <w:rsid w:val="001C7B5E"/>
    <w:rsid w:val="001F04AB"/>
    <w:rsid w:val="001F55D3"/>
    <w:rsid w:val="00201463"/>
    <w:rsid w:val="002053EF"/>
    <w:rsid w:val="002079F1"/>
    <w:rsid w:val="00211FBA"/>
    <w:rsid w:val="00217287"/>
    <w:rsid w:val="00252083"/>
    <w:rsid w:val="002774A4"/>
    <w:rsid w:val="00277534"/>
    <w:rsid w:val="002D2DFE"/>
    <w:rsid w:val="002D6030"/>
    <w:rsid w:val="002E2F3D"/>
    <w:rsid w:val="00303345"/>
    <w:rsid w:val="003040DD"/>
    <w:rsid w:val="0030695D"/>
    <w:rsid w:val="003305A1"/>
    <w:rsid w:val="00337D0C"/>
    <w:rsid w:val="003600A4"/>
    <w:rsid w:val="0036117C"/>
    <w:rsid w:val="003C0C4B"/>
    <w:rsid w:val="00476FD7"/>
    <w:rsid w:val="00495AD0"/>
    <w:rsid w:val="004B5958"/>
    <w:rsid w:val="004F4F5B"/>
    <w:rsid w:val="00522254"/>
    <w:rsid w:val="00575975"/>
    <w:rsid w:val="00587E4D"/>
    <w:rsid w:val="00596465"/>
    <w:rsid w:val="005A31D7"/>
    <w:rsid w:val="005A4EE2"/>
    <w:rsid w:val="005A6ABC"/>
    <w:rsid w:val="005A74C2"/>
    <w:rsid w:val="005F08A2"/>
    <w:rsid w:val="006268C4"/>
    <w:rsid w:val="006301D7"/>
    <w:rsid w:val="006362DE"/>
    <w:rsid w:val="00670484"/>
    <w:rsid w:val="006A0D0F"/>
    <w:rsid w:val="006B0392"/>
    <w:rsid w:val="006B53C2"/>
    <w:rsid w:val="006D1261"/>
    <w:rsid w:val="00704FCC"/>
    <w:rsid w:val="00737AB3"/>
    <w:rsid w:val="007646DC"/>
    <w:rsid w:val="00777986"/>
    <w:rsid w:val="00790C9C"/>
    <w:rsid w:val="007D3366"/>
    <w:rsid w:val="007D6CF6"/>
    <w:rsid w:val="007F64E5"/>
    <w:rsid w:val="008069A0"/>
    <w:rsid w:val="0080701B"/>
    <w:rsid w:val="0082367F"/>
    <w:rsid w:val="00825902"/>
    <w:rsid w:val="00826916"/>
    <w:rsid w:val="00836E1F"/>
    <w:rsid w:val="0084155D"/>
    <w:rsid w:val="0085209B"/>
    <w:rsid w:val="00852C34"/>
    <w:rsid w:val="00885403"/>
    <w:rsid w:val="00892A0E"/>
    <w:rsid w:val="008A2945"/>
    <w:rsid w:val="008A5D69"/>
    <w:rsid w:val="008C645E"/>
    <w:rsid w:val="008D7CD0"/>
    <w:rsid w:val="009013B6"/>
    <w:rsid w:val="009368A8"/>
    <w:rsid w:val="00937C11"/>
    <w:rsid w:val="00944687"/>
    <w:rsid w:val="009763BE"/>
    <w:rsid w:val="00981EB1"/>
    <w:rsid w:val="00987330"/>
    <w:rsid w:val="0099399E"/>
    <w:rsid w:val="009A4758"/>
    <w:rsid w:val="00A0714B"/>
    <w:rsid w:val="00A140A2"/>
    <w:rsid w:val="00A64F21"/>
    <w:rsid w:val="00A75E3B"/>
    <w:rsid w:val="00A81F21"/>
    <w:rsid w:val="00A871A0"/>
    <w:rsid w:val="00A97D6D"/>
    <w:rsid w:val="00AA37E9"/>
    <w:rsid w:val="00AB13F0"/>
    <w:rsid w:val="00AB385C"/>
    <w:rsid w:val="00AB4B37"/>
    <w:rsid w:val="00AC00BA"/>
    <w:rsid w:val="00AE353C"/>
    <w:rsid w:val="00B141CF"/>
    <w:rsid w:val="00B14661"/>
    <w:rsid w:val="00B5421F"/>
    <w:rsid w:val="00B7424F"/>
    <w:rsid w:val="00B80CEF"/>
    <w:rsid w:val="00B97F80"/>
    <w:rsid w:val="00BC1AEC"/>
    <w:rsid w:val="00BE14DF"/>
    <w:rsid w:val="00C23D11"/>
    <w:rsid w:val="00C4023E"/>
    <w:rsid w:val="00C73F94"/>
    <w:rsid w:val="00CD64C1"/>
    <w:rsid w:val="00CE05F3"/>
    <w:rsid w:val="00CE52DD"/>
    <w:rsid w:val="00D2501D"/>
    <w:rsid w:val="00D446A8"/>
    <w:rsid w:val="00D67DDE"/>
    <w:rsid w:val="00D82AFC"/>
    <w:rsid w:val="00DA6EE0"/>
    <w:rsid w:val="00E55174"/>
    <w:rsid w:val="00E835A8"/>
    <w:rsid w:val="00E86DB8"/>
    <w:rsid w:val="00E928CB"/>
    <w:rsid w:val="00E94F8F"/>
    <w:rsid w:val="00EA6B51"/>
    <w:rsid w:val="00ED684A"/>
    <w:rsid w:val="00EE65A3"/>
    <w:rsid w:val="00F04527"/>
    <w:rsid w:val="00F40F99"/>
    <w:rsid w:val="00F9755F"/>
    <w:rsid w:val="00FA3022"/>
    <w:rsid w:val="00FA432E"/>
    <w:rsid w:val="00FB3079"/>
    <w:rsid w:val="00FE5A05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B04D5"/>
  <w15:chartTrackingRefBased/>
  <w15:docId w15:val="{BA37A6DE-6BD5-41BA-9D3F-2AA086F4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C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80701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701B"/>
  </w:style>
  <w:style w:type="paragraph" w:styleId="AltBilgi">
    <w:name w:val="footer"/>
    <w:basedOn w:val="Normal"/>
    <w:link w:val="AltBilgiChar"/>
    <w:uiPriority w:val="99"/>
    <w:rsid w:val="0080701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701B"/>
  </w:style>
  <w:style w:type="paragraph" w:styleId="ListeParagraf">
    <w:name w:val="List Paragraph"/>
    <w:basedOn w:val="Normal"/>
    <w:uiPriority w:val="34"/>
    <w:qFormat/>
    <w:rsid w:val="006B0392"/>
    <w:pPr>
      <w:widowControl w:val="0"/>
      <w:autoSpaceDE w:val="0"/>
      <w:autoSpaceDN w:val="0"/>
      <w:adjustRightInd w:val="0"/>
      <w:ind w:left="720"/>
      <w:contextualSpacing/>
    </w:pPr>
    <w:rPr>
      <w:rFonts w:ascii="Courier" w:hAnsi="Courier"/>
      <w:b/>
      <w:bCs/>
      <w:sz w:val="24"/>
      <w:szCs w:val="24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131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670F-CC9C-4AF2-A236-FAF580B5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KALİTE KAYITLARI LİSTESİ</vt:lpstr>
      <vt:lpstr>KALİTE KAYITLARI LİSTESİ</vt:lpstr>
    </vt:vector>
  </TitlesOfParts>
  <Company>Unknown Organization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 KAYITLARI LİSTESİ</dc:title>
  <dc:subject/>
  <dc:creator>Unknown User</dc:creator>
  <cp:keywords/>
  <cp:lastModifiedBy>yasemin tacyildiz</cp:lastModifiedBy>
  <cp:revision>4</cp:revision>
  <cp:lastPrinted>2021-06-04T11:05:00Z</cp:lastPrinted>
  <dcterms:created xsi:type="dcterms:W3CDTF">2021-10-21T14:53:00Z</dcterms:created>
  <dcterms:modified xsi:type="dcterms:W3CDTF">2021-10-22T08:35:00Z</dcterms:modified>
</cp:coreProperties>
</file>